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66451" w:rsidRDefault="00766451" w:rsidP="0076645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76E9">
        <w:rPr>
          <w:rFonts w:ascii="Times New Roman" w:hAnsi="Times New Roman" w:cs="Times New Roman"/>
          <w:sz w:val="28"/>
          <w:szCs w:val="28"/>
        </w:rPr>
        <w:t>В соответствии со ст. 39.42 Земельного кодекса РФ администрация муниципального образования «</w:t>
      </w:r>
      <w:r w:rsidRPr="008A0F21">
        <w:rPr>
          <w:rFonts w:ascii="Times New Roman" w:hAnsi="Times New Roman" w:cs="Times New Roman"/>
          <w:sz w:val="28"/>
          <w:szCs w:val="28"/>
        </w:rPr>
        <w:t>Олонецкий национальный муниципальный район</w:t>
      </w:r>
      <w:r w:rsidRPr="007176E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Республики Карелия</w:t>
      </w:r>
      <w:r w:rsidRPr="007176E9">
        <w:rPr>
          <w:rFonts w:ascii="Times New Roman" w:hAnsi="Times New Roman" w:cs="Times New Roman"/>
          <w:sz w:val="28"/>
          <w:szCs w:val="28"/>
        </w:rPr>
        <w:t xml:space="preserve"> извещает о рассмотрении ходатайства</w:t>
      </w:r>
      <w:r>
        <w:rPr>
          <w:rFonts w:ascii="Times New Roman" w:hAnsi="Times New Roman" w:cs="Times New Roman"/>
          <w:sz w:val="28"/>
          <w:szCs w:val="28"/>
        </w:rPr>
        <w:t xml:space="preserve"> ПАО «РОССЕТИ СЕВЕРО-ЗАПАД»</w:t>
      </w:r>
      <w:r w:rsidRPr="007176E9">
        <w:rPr>
          <w:rFonts w:ascii="Times New Roman" w:hAnsi="Times New Roman" w:cs="Times New Roman"/>
          <w:sz w:val="28"/>
          <w:szCs w:val="28"/>
        </w:rPr>
        <w:t xml:space="preserve"> о возможном установлении </w:t>
      </w:r>
      <w:r w:rsidRPr="00715E99">
        <w:rPr>
          <w:rFonts w:ascii="Times New Roman" w:hAnsi="Times New Roman" w:cs="Times New Roman"/>
          <w:sz w:val="28"/>
          <w:szCs w:val="28"/>
        </w:rPr>
        <w:t>публичного сервитута</w:t>
      </w:r>
      <w:r>
        <w:rPr>
          <w:rFonts w:ascii="Times New Roman" w:hAnsi="Times New Roman" w:cs="Times New Roman"/>
          <w:sz w:val="28"/>
          <w:szCs w:val="28"/>
        </w:rPr>
        <w:t xml:space="preserve"> сроком 49 лет, </w:t>
      </w:r>
      <w:r w:rsidRPr="00715E9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размещения (</w:t>
      </w:r>
      <w:r w:rsidRPr="00715E99">
        <w:rPr>
          <w:rFonts w:ascii="Times New Roman" w:hAnsi="Times New Roman" w:cs="Times New Roman"/>
          <w:sz w:val="28"/>
          <w:szCs w:val="28"/>
        </w:rPr>
        <w:t>эксплуатации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15E99">
        <w:rPr>
          <w:rFonts w:ascii="Times New Roman" w:hAnsi="Times New Roman" w:cs="Times New Roman"/>
          <w:sz w:val="28"/>
          <w:szCs w:val="28"/>
        </w:rPr>
        <w:t xml:space="preserve"> существующего объекта электросетевого хозяйства «</w:t>
      </w:r>
      <w:r w:rsidRPr="00766451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 Л-40-3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Коткозеро-Вагвозеро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, ТП №№ 336, 337, 451, 347, 338, 339, 442, 390, 340, 402</w:t>
      </w:r>
      <w:r w:rsidRPr="00715E99">
        <w:rPr>
          <w:rFonts w:ascii="Times New Roman" w:hAnsi="Times New Roman" w:cs="Times New Roman"/>
          <w:sz w:val="28"/>
          <w:szCs w:val="28"/>
        </w:rPr>
        <w:t>», с целью электроснабжения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 МО «</w:t>
      </w:r>
      <w:r w:rsidRPr="008A0F21">
        <w:rPr>
          <w:rFonts w:ascii="Times New Roman" w:hAnsi="Times New Roman" w:cs="Times New Roman"/>
          <w:sz w:val="28"/>
          <w:szCs w:val="28"/>
        </w:rPr>
        <w:t>Олонецкий</w:t>
      </w:r>
      <w:proofErr w:type="gramEnd"/>
      <w:r w:rsidRPr="008A0F21">
        <w:rPr>
          <w:rFonts w:ascii="Times New Roman" w:hAnsi="Times New Roman" w:cs="Times New Roman"/>
          <w:sz w:val="28"/>
          <w:szCs w:val="28"/>
        </w:rPr>
        <w:t xml:space="preserve"> национальный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48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6451" w:rsidRDefault="00766451" w:rsidP="0076645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уполномоченного органа, которым рассматривается ходатайство об установлении публичного сервитута: </w:t>
      </w:r>
      <w:r w:rsidRPr="008A0F21">
        <w:rPr>
          <w:rFonts w:ascii="Times New Roman" w:hAnsi="Times New Roman" w:cs="Times New Roman"/>
          <w:sz w:val="28"/>
          <w:szCs w:val="28"/>
        </w:rPr>
        <w:t>Администра</w:t>
      </w:r>
      <w:r>
        <w:rPr>
          <w:rFonts w:ascii="Times New Roman" w:hAnsi="Times New Roman" w:cs="Times New Roman"/>
          <w:sz w:val="28"/>
          <w:szCs w:val="28"/>
        </w:rPr>
        <w:t xml:space="preserve">ция муниципального образования </w:t>
      </w:r>
      <w:r w:rsidRPr="008A0F21">
        <w:rPr>
          <w:rFonts w:ascii="Times New Roman" w:hAnsi="Times New Roman" w:cs="Times New Roman"/>
          <w:sz w:val="28"/>
          <w:szCs w:val="28"/>
        </w:rPr>
        <w:t>«Олонецкий национальный муниципальный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6B3" w:rsidRDefault="001676B3" w:rsidP="0076645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766451" w:rsidRPr="00766451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766451" w:rsidRPr="0076645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766451" w:rsidRPr="00766451">
        <w:rPr>
          <w:rFonts w:ascii="Times New Roman" w:hAnsi="Times New Roman" w:cs="Times New Roman"/>
          <w:sz w:val="28"/>
          <w:szCs w:val="28"/>
        </w:rPr>
        <w:t xml:space="preserve"> Л-40-3 </w:t>
      </w:r>
      <w:proofErr w:type="spellStart"/>
      <w:r w:rsidR="00766451" w:rsidRPr="00766451">
        <w:rPr>
          <w:rFonts w:ascii="Times New Roman" w:hAnsi="Times New Roman" w:cs="Times New Roman"/>
          <w:sz w:val="28"/>
          <w:szCs w:val="28"/>
        </w:rPr>
        <w:t>Коткозеро-Вагвозеро</w:t>
      </w:r>
      <w:proofErr w:type="spellEnd"/>
      <w:r w:rsidR="00766451" w:rsidRPr="00766451">
        <w:rPr>
          <w:rFonts w:ascii="Times New Roman" w:hAnsi="Times New Roman" w:cs="Times New Roman"/>
          <w:sz w:val="28"/>
          <w:szCs w:val="28"/>
        </w:rPr>
        <w:t>, ТП №№ 336, 337, 451, 347, 338, 339, 442, 390, 340, 402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766451" w:rsidRPr="00766451">
        <w:rPr>
          <w:rFonts w:ascii="Times New Roman" w:hAnsi="Times New Roman" w:cs="Times New Roman"/>
          <w:sz w:val="28"/>
          <w:szCs w:val="28"/>
        </w:rPr>
        <w:t>408</w:t>
      </w:r>
      <w:r w:rsidR="00766451">
        <w:rPr>
          <w:rFonts w:ascii="Times New Roman" w:hAnsi="Times New Roman" w:cs="Times New Roman"/>
          <w:sz w:val="28"/>
          <w:szCs w:val="28"/>
        </w:rPr>
        <w:t> </w:t>
      </w:r>
      <w:r w:rsidR="00766451" w:rsidRPr="00766451">
        <w:rPr>
          <w:rFonts w:ascii="Times New Roman" w:hAnsi="Times New Roman" w:cs="Times New Roman"/>
          <w:sz w:val="28"/>
          <w:szCs w:val="28"/>
        </w:rPr>
        <w:t>748</w:t>
      </w:r>
      <w:r w:rsidR="007664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F95F5E" w:rsidRPr="00BF0E76" w:rsidRDefault="00F95F5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Земельные </w:t>
      </w:r>
      <w:proofErr w:type="gramStart"/>
      <w:r w:rsidRPr="00BF0E76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6451">
        <w:rPr>
          <w:rFonts w:ascii="Times New Roman" w:hAnsi="Times New Roman" w:cs="Times New Roman"/>
          <w:sz w:val="28"/>
          <w:szCs w:val="28"/>
        </w:rPr>
        <w:t>участок с кадастровым номером 10:14:0000000:118(входящий в ЕЗП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10:14:0041203:154), местоположение: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Республика Карелия, Олонецкий район, земельный участок расположен в кадастровых кварталах 10:14:04 12 01, 10:14:04 12 02, 10:14:04 12 03, 10:14:04 12 04, 10:14:04 12 05, 10:14:03 17 03, 10:14:06 02 01, 10:14:07 13 01, 10:14:08 12 01.;</w:t>
      </w:r>
      <w:proofErr w:type="gramEnd"/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10:14:0000000:32(входящий в ЕЗП 10:14:0041203:36), местоположение: Республика Карелия, Олонецкий район, автодорога по деревне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>участок с кадастровым номером 10:14:0000000:53(входящий в ЕЗП 10:14:0041203:298), местоположение: Республика Карелия, Олонецкий район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6451">
        <w:rPr>
          <w:rFonts w:ascii="Times New Roman" w:hAnsi="Times New Roman" w:cs="Times New Roman"/>
          <w:sz w:val="28"/>
          <w:szCs w:val="28"/>
        </w:rPr>
        <w:t>участок с кадастровым номером 10:14:0000000:69(входящи</w:t>
      </w:r>
      <w:r w:rsidR="004C6A48">
        <w:rPr>
          <w:rFonts w:ascii="Times New Roman" w:hAnsi="Times New Roman" w:cs="Times New Roman"/>
          <w:sz w:val="28"/>
          <w:szCs w:val="28"/>
        </w:rPr>
        <w:t>е</w:t>
      </w:r>
      <w:r w:rsidRPr="00766451">
        <w:rPr>
          <w:rFonts w:ascii="Times New Roman" w:hAnsi="Times New Roman" w:cs="Times New Roman"/>
          <w:sz w:val="28"/>
          <w:szCs w:val="28"/>
        </w:rPr>
        <w:t xml:space="preserve"> в ЕЗП 10:14:0041203:274, 10:14:0041203:275, 10:14:0041203:276, 10:14:0041203:277, 10:14:0041203:278, 10:14:0041203:279, 10:14:0041203:280, 10:14:0041203:281, 10:14:0041201:349, 10:14:0041201:350, 10:14:0041201:351, 10:14:0041201:352,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14:0041201:353, 10:14:0041201:354, 10:14:0041201:355, 10:14:0041201:356, 10:14:0041201:357, 10:14:0041201:358, 10:14:0041201:341, 10:14:0041201:342, 10:14:0041201:343, 10:14:0041201:344, 10:14:0041201:345, 10:14:0041201:346, 10:14:0041201:347, 10:14:0041201:348, 10:14:0041201:359,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 xml:space="preserve">14:0041201:360, 10:14:0041201:361, 10:14:0041201:362, 10:14:0041201:363, 10:14:0041201:364, 10:14:0041201:365, 10:14:0041201:366, 10:14:0041201:367, 10:14:0041201:368, 10:14:0041201:369, 10:14:0041201:370, 10:14:0041201:371, </w:t>
      </w:r>
      <w:r w:rsidRPr="00766451">
        <w:rPr>
          <w:rFonts w:ascii="Times New Roman" w:hAnsi="Times New Roman" w:cs="Times New Roman"/>
          <w:sz w:val="28"/>
          <w:szCs w:val="28"/>
        </w:rPr>
        <w:lastRenderedPageBreak/>
        <w:t>10:14:0041201:372, 10:14:0041201:373, 10:14:0041201:374,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14:0041201:375, 10:14:0041201:376, 10:14:0041201:377, 10:14:0041201:378, 10:14:0041203:282, 10:14:0041203:283, 10:14:0041203:284, 10:14:0041203:285, 10:14:0041203:286, 10:14:0041203:287, 10:14:0041203:288, 10:14:0041203:289, 10:14:0041203:290, 10:14:0041203:291, 10:14:0041201:401,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14:0041201:402, 10:14:0041201:403, 10:14:0041201:404, 10:14:0041201:405, 10:14:0041201:406, 10:14:0041201:407, 10:14:0041201:408, 10:14:0041201:415, 10:14:0041201:416, 10:14:0041201:417, 10:14:0041201:418, 10:14:0041201:419, 10:14:0041201:420, 10:14:0041201:421, 10:14:0041201:422,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14:0041201:423, 10:14:0041201:424, 10:14:0041201:425, 10:14:0041201:379, 10:14:0041201:380, 10:14:0041201:381, 10:14:0041201:382, 10:14:0041201:383, 10:14:0041201:384, 10:14:0041201:385, 10:14:0041201:386, 10:14:0041201:387, 10:14:0041201:388, 10:14:0041201:389, 10:14:0041201:390,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14:0041201:391, 10:14:0041201:392, 10:14:0041201:393, 10:14:0041201:394, 10:14:0041201:395, 10:14:0041201:396, 10:14:0041201:397, 10:14:0041201:398, 10:14:0041201:399, 10:14:0041201:400, 10:14:0041201:409, 10:14:0041201:410, 10:14:0041201:411, 10:14:0041201:412, 10:14:0041201:413,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14:0041201:414, 10:14:0041201:426, 10:14:0041201:427, 10:14:0041201:428, 10:14:0041201:429, 10:14:0041201:430, 10:14:0041201:431, 10:14:0041201:432, 10:14:0041201:433, 10:14:0041201:434, 10:14:0041201:435, 10:14:0041201:436, 10:14:0041201:437, 10:14:0041201:438, 10:14:0041201:439,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14:0041201:440, 10:14:0041201:441, 10:14:0041201:442, 10:14:0041201:443, 10:14:0041201:444), местоположение: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район. Земельный участок расположен в кадастровых кварталах 10:14:04 12 01, 10:14:04 12 03;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6451">
        <w:rPr>
          <w:rFonts w:ascii="Times New Roman" w:hAnsi="Times New Roman" w:cs="Times New Roman"/>
          <w:sz w:val="28"/>
          <w:szCs w:val="28"/>
        </w:rPr>
        <w:t>участок с кадастровым номером 10:14:0000000:71(входящи</w:t>
      </w:r>
      <w:r w:rsidR="004C6A48">
        <w:rPr>
          <w:rFonts w:ascii="Times New Roman" w:hAnsi="Times New Roman" w:cs="Times New Roman"/>
          <w:sz w:val="28"/>
          <w:szCs w:val="28"/>
        </w:rPr>
        <w:t>е</w:t>
      </w:r>
      <w:r w:rsidRPr="00766451">
        <w:rPr>
          <w:rFonts w:ascii="Times New Roman" w:hAnsi="Times New Roman" w:cs="Times New Roman"/>
          <w:sz w:val="28"/>
          <w:szCs w:val="28"/>
        </w:rPr>
        <w:t xml:space="preserve"> в ЕЗП 10:14:0041203:244, 10:14:0041203:245, 10:14:0041203:246, 10:14:0041203:247, 10:14:0041203:248, 10:14:0041203:249, 10:14:0041203:250, 10:14:0041203:251, 10:14:0041203:252, 10:14:0041203:253, 10:14:0041203:254, 10:14:0041203:255,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14:0041203:256, 10:14:0041203:261, 10:14:0041203:262, 10:14:0041203:263, 10:14:0041203:264, 10:14:0041203:265, 10:14:0041203:266, 10:14:0041203:267, 10:14:0041203:268, 10:14:0041203:269, 10:14:0041203:270, 10:14:0041203:203, 10:14:0041203:204, 10:14:0041203:205, 10:14:0041203:206,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14:0041203:207, 10:14:0041203:214, 10:14:0041203:215, 10:14:0041203:216, 10:14:0041203:217, 10:14:0041203:218, 10:14:0041203:219, 10:14:0041203:220, 10:14:0041203:221, 10:14:0041203:222, 10:14:0041203:223, 10:14:0041203:224, 10:14:0041203:225, 10:14:0041203:226, 10:14:0041203:227,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 xml:space="preserve">14:0041203:228, 10:14:0041203:229, 10:14:0041203:230, </w:t>
      </w:r>
      <w:r w:rsidRPr="00766451">
        <w:rPr>
          <w:rFonts w:ascii="Times New Roman" w:hAnsi="Times New Roman" w:cs="Times New Roman"/>
          <w:sz w:val="28"/>
          <w:szCs w:val="28"/>
        </w:rPr>
        <w:lastRenderedPageBreak/>
        <w:t>10:14:0041203:231, 10:14:0041203:232, 10:14:0041203:233, 10:14:0041203:234, 10:14:0041203:235, 10:14:0041203:236, 10:14:0041203:237, 10:14:0041203:238, 10:14:0041203:239, 10:14:0041203:240, 10:14:0041203:241, 10:14:0041203:242,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14:0041203:243, 10:14:0041203:257, 10:14:0041203:258, 10:14:0041203:259, 10:14:0041203:260, 10:14:0041203:182, 10:14:0041203:183, 10:14:0041203:184, 10:14:0041203:185, 10:14:0041203:186, 10:14:0041203:187, 10:14:0041203:188, 10:14:0041203:190, 10:14:0041203:191, 10:14:0041203:192,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14:0041203:193, 10:14:0041203:194, 10:14:0041203:195, 10:14:0041203:196, 10:14:0041203:197, 10:14:0041203:198, 10:14:0041203:199, 10:14:0041203:200, 10:14:0041203:201, 10:14:0041203:202, 10:14:0041203:208, 10:14:0041203:209, 10:14:0041203:210, 10:14:0041203:211, 10:14:0041203:212,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14:0041203:213, 10:14:0041203:271, 10:14:0041203:272, 10:14:0041203:273, 10:14:0041203:164, 10:14:0041203:165, 10:14:0041203:166, 10:14:0041203:167, 10:14:0041203:168, 10:14:0041203:169, 10:14:0041203:170, 10:14:0041203:171, 10:14:0041203:172, 10:14:0041203:173, 10:14:0041203:174, 10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14:0041203:175, 10:14:0041203:176, 10:14:0041203:177, 10:14:0041203:178, 10:14:0041203:179, 10:14:0041203:180, 10:14:0041203:181, 10:14:0041204:162), местоположение: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район. Земельный участок расположен в кадастровых кварталах 10:14:04 12 03, 10:14:04 12 04.;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>участок с кадастровым номером 10:14:0000000:7774, местоположение: Республика Карелия, Олонецкий муниципальный район, Олонецкое лесничество, Верхне-Олонецкое участковое лесничество в кварталах 1-46, 49-54, 59-62, 67-113, 116-129, 132-142, 144-147, 149-155, 157-159, 161-167, 169-184, 186-188, 202-205, 207-208, 210, 222-227.;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10:14:0000000:8524, местоположение: Российская Федерация, Республика Карелия, Олонецкий район,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Коткозерское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 лесничество кв.3-5, 9, 16-18, 34-38, 56-59;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10:14:0040501:25, местоположение: Республика Карелия, Олонецкий район, деревня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Утозеро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, земельный участок расположен в кадастровом квартале 10:14:04 05 01;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10:14:0040502:12,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Утозеро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 Земельный участок расположен в южной части кадастрового квартала 10:14:04 05 02.;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10:14:0040502:18,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Утозеро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10:14:0040502:131, местоположение: Республика Карелия, Олонецкий район, деревня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Утозеро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, дом 17.;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10:14:0040502:132, местоположение: Российская федерация, Республика Карелия, Олонецкий район,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Коткозерское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Утозеро</w:t>
      </w:r>
      <w:proofErr w:type="spellEnd"/>
      <w:proofErr w:type="gramStart"/>
      <w:r w:rsidRPr="00766451">
        <w:rPr>
          <w:rFonts w:ascii="Times New Roman" w:hAnsi="Times New Roman" w:cs="Times New Roman"/>
          <w:sz w:val="28"/>
          <w:szCs w:val="28"/>
        </w:rPr>
        <w:t>,;</w:t>
      </w:r>
      <w:proofErr w:type="gramEnd"/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lastRenderedPageBreak/>
        <w:t xml:space="preserve">участок с кадастровым номером 10:14:0041203:462,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Утозеро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10:14:0041203:465,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Утозеро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10:14:0041203:10, местоположение: Республика Карелия, Олонецкий район, в районе села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10:14:0000000:139, местоположение: Республика Карелия, Олонецкий район,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>участок с кадастровым номером 10:14:0000000:7717, местоположение: Республика Карелия, Олонецкий район, квартал № 13, (часть квартала) Олонецкого лесничества (по лесоустройству), Олонецкого участкового лесничества и №№ 17,18,35,36,37,55,56,57,79,80,81,94,96,104,105,116,129,142,159,160,173,185,186,194,211 (части кварталов) Коткозерского лесничества (по лесоустройству) Коткозерского участкового лесничества Олонецкого лесничества (ранее территория Олонецкого лесхоза);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10:14:0000000:8372, местоположение: Российская Федерация, Республика Карелия, Олонецкий район, деревня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Кескозеро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10:14:0040100:9, местоположение: Республика Карелия, Олонецкий район, деревня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 Земельный участок расположен в кадастровом квартале 10:14:04 01 09.;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10:14:0040100:10, местоположение: Республика Карелия, Олонецкий район, деревня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 Земельный участок расположен в кадастровых кварталах 10:14:04 01 05, 10:14:04 01 08, 10:14:04 01 09;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10:14:0040100:11, местоположение: Республика Карелия, Олонецкий район,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откозеро.Земельный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 участок расположен в кадастровых кварталах 10:14:04 01 09, 10:14:04 01 10;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10:14:0040105:215,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Олонецкая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, д. 37;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10:14:0040105:377, местоположение: Российская Федерация,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, ул. Цветочная, д. 9;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10:14:0040108:57,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Виллальская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, д.6а;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10:14:0041203:9, местоположение: почтовый адрес ориентира: Республика Карелия, Олонецкий район, село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10:14:0040103:28,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lastRenderedPageBreak/>
        <w:t xml:space="preserve">участок с кадастровым номером 10:14:0040103:33,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10:14:0040104:52,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Олонецкая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, д. 12;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10:14:0040105:8, местоположение: Республика Карелия, Олонецкий район, деревня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 участок расположен в центральной части кадастрового квартала 10:14:04 01 05.;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10:14:0040105:20, местоположение: Республика Карелия, Олонецкий район, деревня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 участок расположен в центральной части кадастрового квартала 10:14:04 01 05.;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10:14:0040105:255,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, ул. Школьная, д. 7.;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10:14:0040105:258, местоположение: Республика Карелия, Олонецкий район,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76645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66451">
        <w:rPr>
          <w:rFonts w:ascii="Times New Roman" w:hAnsi="Times New Roman" w:cs="Times New Roman"/>
          <w:sz w:val="28"/>
          <w:szCs w:val="28"/>
        </w:rPr>
        <w:t>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10:14:0041201:619,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Утозеро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10:14:0041203:476, местоположение: Республика Карелия, Олонецкий район, северо-западнее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Коткозеро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10:14:0040400:2, местоположение: Республика Карелия, Олонецкий национальный муниципальный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Вагвозеро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766451" w:rsidRPr="00766451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10:14:0041201:622, местоположение: Республика Карелия, Олонецкий район,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ур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Сигозеро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8C53B4" w:rsidRPr="00BF0E76" w:rsidRDefault="00766451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66451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10:14:0040401:8, местоположение: Республика Карелия, Олонецкий район, д. </w:t>
      </w:r>
      <w:proofErr w:type="spellStart"/>
      <w:r w:rsidRPr="00766451">
        <w:rPr>
          <w:rFonts w:ascii="Times New Roman" w:hAnsi="Times New Roman" w:cs="Times New Roman"/>
          <w:sz w:val="28"/>
          <w:szCs w:val="28"/>
        </w:rPr>
        <w:t>Вагвозеро</w:t>
      </w:r>
      <w:proofErr w:type="spellEnd"/>
      <w:r w:rsidRPr="00766451">
        <w:rPr>
          <w:rFonts w:ascii="Times New Roman" w:hAnsi="Times New Roman" w:cs="Times New Roman"/>
          <w:sz w:val="28"/>
          <w:szCs w:val="28"/>
        </w:rPr>
        <w:t>.;</w:t>
      </w:r>
    </w:p>
    <w:p w:rsidR="00DA5CA4" w:rsidRPr="00A7669B" w:rsidRDefault="00DA5CA4" w:rsidP="00766451">
      <w:pPr>
        <w:pStyle w:val="a8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F13F3">
        <w:rPr>
          <w:rFonts w:ascii="Times New Roman" w:hAnsi="Times New Roman" w:cs="Times New Roman"/>
          <w:sz w:val="28"/>
          <w:szCs w:val="28"/>
        </w:rPr>
        <w:t xml:space="preserve"> </w:t>
      </w:r>
      <w:r w:rsidR="00766451" w:rsidRPr="00766451">
        <w:rPr>
          <w:rFonts w:ascii="Times New Roman" w:hAnsi="Times New Roman" w:cs="Times New Roman"/>
          <w:sz w:val="28"/>
          <w:szCs w:val="28"/>
        </w:rPr>
        <w:t>10:14:0040103, 10:14:0040104, 10:14:0040105, 10:14:0040107, 10:14:0040108, 10:14:0040109, 10:14:0040401, 10:14:0040402, 10:14:0040502, 10:14:0041201, 10:14:0041203</w:t>
      </w:r>
      <w:r w:rsidRPr="00A7669B">
        <w:rPr>
          <w:rFonts w:ascii="Times New Roman" w:hAnsi="Times New Roman" w:cs="Times New Roman"/>
          <w:sz w:val="28"/>
          <w:szCs w:val="28"/>
        </w:rPr>
        <w:t>.</w:t>
      </w:r>
    </w:p>
    <w:p w:rsidR="00B1556A" w:rsidRDefault="00B1556A" w:rsidP="00062F0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2F03" w:rsidRPr="00062F03" w:rsidRDefault="00062F03" w:rsidP="00062F0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62F03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062F03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062F03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062F03" w:rsidRPr="00062F03" w:rsidRDefault="00062F03" w:rsidP="00062F0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F03">
        <w:rPr>
          <w:rFonts w:ascii="Times New Roman" w:hAnsi="Times New Roman" w:cs="Times New Roman"/>
          <w:sz w:val="28"/>
          <w:szCs w:val="28"/>
        </w:rPr>
        <w:t>•</w:t>
      </w:r>
      <w:r w:rsidRPr="00062F03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062F03" w:rsidRPr="00062F03" w:rsidRDefault="00062F03" w:rsidP="00062F0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2F03">
        <w:rPr>
          <w:rFonts w:ascii="Times New Roman" w:hAnsi="Times New Roman" w:cs="Times New Roman"/>
          <w:sz w:val="28"/>
          <w:szCs w:val="28"/>
        </w:rPr>
        <w:t>•</w:t>
      </w:r>
      <w:r w:rsidRPr="00062F03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062F03">
        <w:rPr>
          <w:rFonts w:ascii="Times New Roman" w:hAnsi="Times New Roman" w:cs="Times New Roman"/>
          <w:sz w:val="28"/>
          <w:szCs w:val="28"/>
        </w:rPr>
        <w:t xml:space="preserve"> В таких </w:t>
      </w:r>
      <w:r w:rsidRPr="00062F03">
        <w:rPr>
          <w:rFonts w:ascii="Times New Roman" w:hAnsi="Times New Roman" w:cs="Times New Roman"/>
          <w:sz w:val="28"/>
          <w:szCs w:val="28"/>
        </w:rPr>
        <w:lastRenderedPageBreak/>
        <w:t>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062F03" w:rsidRPr="00062F03" w:rsidRDefault="00062F03" w:rsidP="00062F0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F03">
        <w:rPr>
          <w:rFonts w:ascii="Times New Roman" w:hAnsi="Times New Roman" w:cs="Times New Roman"/>
          <w:sz w:val="28"/>
          <w:szCs w:val="28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062F0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62F03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766451" w:rsidRPr="0028608D" w:rsidRDefault="00062F03" w:rsidP="00062F03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F03">
        <w:rPr>
          <w:rFonts w:ascii="Times New Roman" w:hAnsi="Times New Roman" w:cs="Times New Roman"/>
          <w:sz w:val="28"/>
          <w:szCs w:val="28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r w:rsidR="00766451">
        <w:rPr>
          <w:rFonts w:ascii="Times New Roman" w:hAnsi="Times New Roman" w:cs="Times New Roman"/>
          <w:sz w:val="28"/>
          <w:szCs w:val="28"/>
        </w:rPr>
        <w:t>.</w:t>
      </w:r>
    </w:p>
    <w:p w:rsidR="006D624A" w:rsidRPr="0028608D" w:rsidRDefault="006D624A" w:rsidP="006D6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 при себе иметь средства индивидуальной защиты.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FDD" w:rsidRDefault="00073FDD" w:rsidP="00B76D49">
      <w:pPr>
        <w:spacing w:after="0" w:line="240" w:lineRule="auto"/>
      </w:pPr>
      <w:r>
        <w:separator/>
      </w:r>
    </w:p>
  </w:endnote>
  <w:endnote w:type="continuationSeparator" w:id="0">
    <w:p w:rsidR="00073FDD" w:rsidRDefault="00073FDD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FDD" w:rsidRDefault="00073FDD" w:rsidP="00B76D49">
      <w:pPr>
        <w:spacing w:after="0" w:line="240" w:lineRule="auto"/>
      </w:pPr>
      <w:r>
        <w:separator/>
      </w:r>
    </w:p>
  </w:footnote>
  <w:footnote w:type="continuationSeparator" w:id="0">
    <w:p w:rsidR="00073FDD" w:rsidRDefault="00073FDD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82E"/>
    <w:multiLevelType w:val="hybridMultilevel"/>
    <w:tmpl w:val="B718C6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B13633C"/>
    <w:multiLevelType w:val="hybridMultilevel"/>
    <w:tmpl w:val="C92AF1A2"/>
    <w:lvl w:ilvl="0" w:tplc="37D682C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966AAC"/>
    <w:multiLevelType w:val="hybridMultilevel"/>
    <w:tmpl w:val="4418A77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2F03"/>
    <w:rsid w:val="00063227"/>
    <w:rsid w:val="00072925"/>
    <w:rsid w:val="00073FDD"/>
    <w:rsid w:val="00085768"/>
    <w:rsid w:val="00091235"/>
    <w:rsid w:val="000F554A"/>
    <w:rsid w:val="001116DF"/>
    <w:rsid w:val="00120E46"/>
    <w:rsid w:val="00133538"/>
    <w:rsid w:val="001501D9"/>
    <w:rsid w:val="001676B3"/>
    <w:rsid w:val="001D13E0"/>
    <w:rsid w:val="001E2741"/>
    <w:rsid w:val="001E4555"/>
    <w:rsid w:val="00223B32"/>
    <w:rsid w:val="002326BF"/>
    <w:rsid w:val="00242797"/>
    <w:rsid w:val="002617A1"/>
    <w:rsid w:val="0028608D"/>
    <w:rsid w:val="002979AF"/>
    <w:rsid w:val="002B2F31"/>
    <w:rsid w:val="002D08B9"/>
    <w:rsid w:val="00303ECF"/>
    <w:rsid w:val="00357BD2"/>
    <w:rsid w:val="00385349"/>
    <w:rsid w:val="00446209"/>
    <w:rsid w:val="0046344C"/>
    <w:rsid w:val="00486DF1"/>
    <w:rsid w:val="00494C13"/>
    <w:rsid w:val="004A410B"/>
    <w:rsid w:val="004C6A48"/>
    <w:rsid w:val="004E4101"/>
    <w:rsid w:val="004E48C0"/>
    <w:rsid w:val="005006F6"/>
    <w:rsid w:val="005444F4"/>
    <w:rsid w:val="005665FF"/>
    <w:rsid w:val="005B0CF2"/>
    <w:rsid w:val="00610DF7"/>
    <w:rsid w:val="00627A99"/>
    <w:rsid w:val="006668B0"/>
    <w:rsid w:val="00671837"/>
    <w:rsid w:val="00686BD4"/>
    <w:rsid w:val="006A2009"/>
    <w:rsid w:val="006D141C"/>
    <w:rsid w:val="006D624A"/>
    <w:rsid w:val="00715E99"/>
    <w:rsid w:val="007176E9"/>
    <w:rsid w:val="00722674"/>
    <w:rsid w:val="00747EE2"/>
    <w:rsid w:val="00766451"/>
    <w:rsid w:val="007756CC"/>
    <w:rsid w:val="00784B09"/>
    <w:rsid w:val="00787FF8"/>
    <w:rsid w:val="007B4870"/>
    <w:rsid w:val="008047DD"/>
    <w:rsid w:val="008061BD"/>
    <w:rsid w:val="00833A12"/>
    <w:rsid w:val="00877179"/>
    <w:rsid w:val="00882EA7"/>
    <w:rsid w:val="008C53B4"/>
    <w:rsid w:val="00917F05"/>
    <w:rsid w:val="00926690"/>
    <w:rsid w:val="0094280E"/>
    <w:rsid w:val="00950836"/>
    <w:rsid w:val="009775BA"/>
    <w:rsid w:val="009946C4"/>
    <w:rsid w:val="009C444D"/>
    <w:rsid w:val="009F5C5F"/>
    <w:rsid w:val="009F66BC"/>
    <w:rsid w:val="00A04001"/>
    <w:rsid w:val="00A6157B"/>
    <w:rsid w:val="00A7669B"/>
    <w:rsid w:val="00A80779"/>
    <w:rsid w:val="00A91757"/>
    <w:rsid w:val="00AA08C7"/>
    <w:rsid w:val="00AB1431"/>
    <w:rsid w:val="00AB61E7"/>
    <w:rsid w:val="00B1556A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3339F"/>
    <w:rsid w:val="00C6511A"/>
    <w:rsid w:val="00C961BA"/>
    <w:rsid w:val="00CA2A6F"/>
    <w:rsid w:val="00CB1F40"/>
    <w:rsid w:val="00CC039F"/>
    <w:rsid w:val="00CD388A"/>
    <w:rsid w:val="00D014C8"/>
    <w:rsid w:val="00D040C2"/>
    <w:rsid w:val="00D044EE"/>
    <w:rsid w:val="00D41BE4"/>
    <w:rsid w:val="00D50772"/>
    <w:rsid w:val="00D734C7"/>
    <w:rsid w:val="00D746E4"/>
    <w:rsid w:val="00DA5CA4"/>
    <w:rsid w:val="00DF13F3"/>
    <w:rsid w:val="00E03276"/>
    <w:rsid w:val="00E416C6"/>
    <w:rsid w:val="00E4435B"/>
    <w:rsid w:val="00EA7F9E"/>
    <w:rsid w:val="00EE7C55"/>
    <w:rsid w:val="00EF57F2"/>
    <w:rsid w:val="00F404B5"/>
    <w:rsid w:val="00F9453E"/>
    <w:rsid w:val="00F95F5E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1AAF9-1C69-481C-AFAD-BA70F63D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9</cp:revision>
  <cp:lastPrinted>2021-09-23T08:32:00Z</cp:lastPrinted>
  <dcterms:created xsi:type="dcterms:W3CDTF">2021-09-23T08:45:00Z</dcterms:created>
  <dcterms:modified xsi:type="dcterms:W3CDTF">2022-01-06T10:20:00Z</dcterms:modified>
</cp:coreProperties>
</file>